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12F" w:rsidRPr="00A94B60" w:rsidRDefault="00F7369F" w:rsidP="0071012F">
      <w:pPr>
        <w:spacing w:before="120" w:after="0" w:line="240" w:lineRule="auto"/>
        <w:ind w:left="810" w:right="810"/>
        <w:jc w:val="center"/>
        <w:rPr>
          <w:rFonts w:ascii="Arial" w:hAnsi="Arial" w:cs="Arial"/>
          <w:b/>
          <w:color w:val="C00000"/>
          <w:sz w:val="28"/>
          <w:szCs w:val="28"/>
          <w14:shadow w14:blurRad="50800" w14:dist="38100" w14:dir="13500000" w14:sx="100000" w14:sy="100000" w14:kx="0" w14:ky="0" w14:algn="br">
            <w14:srgbClr w14:val="000000">
              <w14:alpha w14:val="60000"/>
            </w14:srgbClr>
          </w14:shadow>
        </w:rPr>
      </w:pPr>
      <w:r>
        <w:rPr>
          <w:noProof/>
          <w:color w:val="C00000"/>
        </w:rPr>
        <w:drawing>
          <wp:anchor distT="0" distB="0" distL="114300" distR="114300" simplePos="0" relativeHeight="251659264" behindDoc="0" locked="0" layoutInCell="1" allowOverlap="1" wp14:anchorId="5B0BAF1C" wp14:editId="6A49B6E9">
            <wp:simplePos x="0" y="0"/>
            <wp:positionH relativeFrom="column">
              <wp:posOffset>600075</wp:posOffset>
            </wp:positionH>
            <wp:positionV relativeFrom="paragraph">
              <wp:posOffset>90170</wp:posOffset>
            </wp:positionV>
            <wp:extent cx="361950" cy="64579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950" cy="645795"/>
                    </a:xfrm>
                    <a:prstGeom prst="rect">
                      <a:avLst/>
                    </a:prstGeom>
                    <a:noFill/>
                    <a:ln>
                      <a:noFill/>
                    </a:ln>
                  </pic:spPr>
                </pic:pic>
              </a:graphicData>
            </a:graphic>
            <wp14:sizeRelH relativeFrom="page">
              <wp14:pctWidth>0</wp14:pctWidth>
            </wp14:sizeRelH>
            <wp14:sizeRelV relativeFrom="page">
              <wp14:pctHeight>0</wp14:pctHeight>
            </wp14:sizeRelV>
          </wp:anchor>
        </w:drawing>
      </w:r>
      <w:r w:rsidR="0071012F" w:rsidRPr="00A94B60">
        <w:rPr>
          <w:rFonts w:ascii="Arial" w:hAnsi="Arial" w:cs="Arial"/>
          <w:b/>
          <w:color w:val="C00000"/>
          <w:sz w:val="28"/>
          <w:szCs w:val="28"/>
          <w14:shadow w14:blurRad="50800" w14:dist="38100" w14:dir="13500000" w14:sx="100000" w14:sy="100000" w14:kx="0" w14:ky="0" w14:algn="br">
            <w14:srgbClr w14:val="000000">
              <w14:alpha w14:val="60000"/>
            </w14:srgbClr>
          </w14:shadow>
        </w:rPr>
        <w:t>NORTHWEST MISSOURI FINANCIAL WOMEN</w:t>
      </w:r>
    </w:p>
    <w:p w:rsidR="0071012F" w:rsidRPr="008F22C8" w:rsidRDefault="0071012F" w:rsidP="0071012F">
      <w:pPr>
        <w:spacing w:after="0" w:line="240" w:lineRule="auto"/>
        <w:ind w:left="810" w:right="810"/>
        <w:jc w:val="center"/>
        <w:rPr>
          <w:rFonts w:ascii="Arial" w:hAnsi="Arial" w:cs="Arial"/>
          <w:b/>
        </w:rPr>
      </w:pPr>
      <w:r w:rsidRPr="008F22C8">
        <w:rPr>
          <w:rFonts w:ascii="Arial" w:hAnsi="Arial" w:cs="Arial"/>
          <w:b/>
        </w:rPr>
        <w:t xml:space="preserve">MINUTES OF </w:t>
      </w:r>
      <w:r w:rsidR="000E0885">
        <w:rPr>
          <w:rFonts w:ascii="Arial" w:hAnsi="Arial" w:cs="Arial"/>
          <w:b/>
        </w:rPr>
        <w:t>OCTOBER</w:t>
      </w:r>
      <w:r w:rsidRPr="008F22C8">
        <w:rPr>
          <w:rFonts w:ascii="Arial" w:hAnsi="Arial" w:cs="Arial"/>
          <w:b/>
        </w:rPr>
        <w:t xml:space="preserve"> MEETING</w:t>
      </w:r>
    </w:p>
    <w:p w:rsidR="0071012F" w:rsidRDefault="0071012F" w:rsidP="0071012F">
      <w:pPr>
        <w:spacing w:line="240" w:lineRule="auto"/>
        <w:ind w:left="810" w:right="810"/>
        <w:jc w:val="center"/>
        <w:rPr>
          <w:rFonts w:ascii="Arial" w:hAnsi="Arial" w:cs="Arial"/>
          <w:sz w:val="20"/>
          <w:szCs w:val="20"/>
        </w:rPr>
      </w:pPr>
      <w:r>
        <w:rPr>
          <w:rFonts w:ascii="Arial" w:hAnsi="Arial" w:cs="Arial"/>
          <w:sz w:val="20"/>
          <w:szCs w:val="20"/>
        </w:rPr>
        <w:t>October 1</w:t>
      </w:r>
      <w:r w:rsidR="000255E2">
        <w:rPr>
          <w:rFonts w:ascii="Arial" w:hAnsi="Arial" w:cs="Arial"/>
          <w:sz w:val="20"/>
          <w:szCs w:val="20"/>
        </w:rPr>
        <w:t>5</w:t>
      </w:r>
      <w:r>
        <w:rPr>
          <w:rFonts w:ascii="Arial" w:hAnsi="Arial" w:cs="Arial"/>
          <w:sz w:val="20"/>
          <w:szCs w:val="20"/>
        </w:rPr>
        <w:t>, 2012</w:t>
      </w:r>
    </w:p>
    <w:p w:rsidR="0071012F" w:rsidRDefault="0071012F" w:rsidP="0071012F">
      <w:pPr>
        <w:pStyle w:val="NoSpacing"/>
        <w:jc w:val="both"/>
        <w:rPr>
          <w:rFonts w:ascii="Arial" w:hAnsi="Arial" w:cs="Arial"/>
          <w:sz w:val="20"/>
          <w:szCs w:val="20"/>
        </w:rPr>
      </w:pPr>
      <w:r w:rsidRPr="001933F9">
        <w:rPr>
          <w:rFonts w:ascii="Arial" w:hAnsi="Arial" w:cs="Arial"/>
          <w:sz w:val="20"/>
          <w:szCs w:val="20"/>
        </w:rPr>
        <w:t xml:space="preserve">The </w:t>
      </w:r>
      <w:r>
        <w:rPr>
          <w:rFonts w:ascii="Arial" w:hAnsi="Arial" w:cs="Arial"/>
          <w:sz w:val="20"/>
          <w:szCs w:val="20"/>
        </w:rPr>
        <w:t>October</w:t>
      </w:r>
      <w:r w:rsidRPr="001933F9">
        <w:rPr>
          <w:rFonts w:ascii="Arial" w:hAnsi="Arial" w:cs="Arial"/>
          <w:sz w:val="20"/>
          <w:szCs w:val="20"/>
        </w:rPr>
        <w:t xml:space="preserve"> meeting of Northwest Missouri Financial Women was hosted by </w:t>
      </w:r>
      <w:r>
        <w:rPr>
          <w:rFonts w:ascii="Arial" w:hAnsi="Arial" w:cs="Arial"/>
          <w:sz w:val="20"/>
          <w:szCs w:val="20"/>
        </w:rPr>
        <w:t>Nodaway Valley</w:t>
      </w:r>
      <w:r w:rsidRPr="001933F9">
        <w:rPr>
          <w:rFonts w:ascii="Arial" w:hAnsi="Arial" w:cs="Arial"/>
          <w:sz w:val="20"/>
          <w:szCs w:val="20"/>
        </w:rPr>
        <w:t xml:space="preserve"> Bank on Thursday, </w:t>
      </w:r>
      <w:r>
        <w:rPr>
          <w:rFonts w:ascii="Arial" w:hAnsi="Arial" w:cs="Arial"/>
          <w:sz w:val="20"/>
          <w:szCs w:val="20"/>
        </w:rPr>
        <w:t>October 11</w:t>
      </w:r>
      <w:r w:rsidRPr="001933F9">
        <w:rPr>
          <w:rFonts w:ascii="Arial" w:hAnsi="Arial" w:cs="Arial"/>
          <w:sz w:val="20"/>
          <w:szCs w:val="20"/>
          <w:vertAlign w:val="superscript"/>
        </w:rPr>
        <w:t>th</w:t>
      </w:r>
      <w:r w:rsidRPr="001933F9">
        <w:rPr>
          <w:rFonts w:ascii="Arial" w:hAnsi="Arial" w:cs="Arial"/>
          <w:sz w:val="20"/>
          <w:szCs w:val="20"/>
        </w:rPr>
        <w:t xml:space="preserve"> </w:t>
      </w:r>
      <w:r>
        <w:rPr>
          <w:rFonts w:ascii="Arial" w:hAnsi="Arial" w:cs="Arial"/>
          <w:sz w:val="20"/>
          <w:szCs w:val="20"/>
        </w:rPr>
        <w:t>and held in the basement of the North Belt branch location</w:t>
      </w:r>
      <w:r w:rsidRPr="00415295">
        <w:rPr>
          <w:rFonts w:ascii="Arial" w:hAnsi="Arial" w:cs="Arial"/>
          <w:sz w:val="20"/>
          <w:szCs w:val="20"/>
        </w:rPr>
        <w:t xml:space="preserve"> in St. Joseph. President Tracy Schmidt called the meeting to order and welcomed everyone. There were </w:t>
      </w:r>
      <w:r w:rsidR="000C02C3">
        <w:rPr>
          <w:rFonts w:ascii="Arial" w:hAnsi="Arial" w:cs="Arial"/>
          <w:sz w:val="20"/>
          <w:szCs w:val="20"/>
        </w:rPr>
        <w:t>22</w:t>
      </w:r>
      <w:r w:rsidRPr="00415295">
        <w:rPr>
          <w:rFonts w:ascii="Arial" w:hAnsi="Arial" w:cs="Arial"/>
          <w:sz w:val="20"/>
          <w:szCs w:val="20"/>
        </w:rPr>
        <w:t xml:space="preserve"> members </w:t>
      </w:r>
      <w:r w:rsidR="008B4A12">
        <w:rPr>
          <w:rFonts w:ascii="Arial" w:hAnsi="Arial" w:cs="Arial"/>
          <w:sz w:val="20"/>
          <w:szCs w:val="20"/>
        </w:rPr>
        <w:t xml:space="preserve">and </w:t>
      </w:r>
      <w:r w:rsidR="000C02C3">
        <w:rPr>
          <w:rFonts w:ascii="Arial" w:hAnsi="Arial" w:cs="Arial"/>
          <w:sz w:val="20"/>
          <w:szCs w:val="20"/>
        </w:rPr>
        <w:t xml:space="preserve">12 </w:t>
      </w:r>
      <w:r w:rsidR="008B4A12">
        <w:rPr>
          <w:rFonts w:ascii="Arial" w:hAnsi="Arial" w:cs="Arial"/>
          <w:sz w:val="20"/>
          <w:szCs w:val="20"/>
        </w:rPr>
        <w:t>guests</w:t>
      </w:r>
      <w:r w:rsidRPr="00415295">
        <w:rPr>
          <w:rFonts w:ascii="Arial" w:hAnsi="Arial" w:cs="Arial"/>
          <w:sz w:val="20"/>
          <w:szCs w:val="20"/>
        </w:rPr>
        <w:t xml:space="preserve"> present</w:t>
      </w:r>
      <w:r>
        <w:rPr>
          <w:rFonts w:ascii="Arial" w:hAnsi="Arial" w:cs="Arial"/>
          <w:sz w:val="20"/>
          <w:szCs w:val="20"/>
        </w:rPr>
        <w:t>.</w:t>
      </w:r>
      <w:r w:rsidRPr="00415295">
        <w:rPr>
          <w:rFonts w:ascii="Arial" w:hAnsi="Arial" w:cs="Arial"/>
          <w:sz w:val="20"/>
          <w:szCs w:val="20"/>
        </w:rPr>
        <w:t xml:space="preserve"> An invocation was given by </w:t>
      </w:r>
      <w:r w:rsidR="000C02C3">
        <w:rPr>
          <w:rFonts w:ascii="Arial" w:hAnsi="Arial" w:cs="Arial"/>
          <w:sz w:val="20"/>
          <w:szCs w:val="20"/>
        </w:rPr>
        <w:t>Patrice Lager</w:t>
      </w:r>
      <w:r w:rsidRPr="00415295">
        <w:rPr>
          <w:rFonts w:ascii="Arial" w:hAnsi="Arial" w:cs="Arial"/>
          <w:sz w:val="20"/>
          <w:szCs w:val="20"/>
        </w:rPr>
        <w:t xml:space="preserve"> and all enjoyed a delicious meal and fellowship.</w:t>
      </w:r>
    </w:p>
    <w:p w:rsidR="008B4A12" w:rsidRDefault="008B4A12" w:rsidP="0071012F">
      <w:pPr>
        <w:pStyle w:val="NoSpacing"/>
        <w:jc w:val="both"/>
        <w:rPr>
          <w:rFonts w:ascii="Arial" w:hAnsi="Arial" w:cs="Arial"/>
          <w:sz w:val="20"/>
          <w:szCs w:val="20"/>
        </w:rPr>
      </w:pPr>
    </w:p>
    <w:p w:rsidR="008B4A12" w:rsidRDefault="008B4A12" w:rsidP="0071012F">
      <w:pPr>
        <w:pStyle w:val="NoSpacing"/>
        <w:jc w:val="both"/>
        <w:rPr>
          <w:rFonts w:ascii="Arial" w:hAnsi="Arial" w:cs="Arial"/>
          <w:sz w:val="20"/>
          <w:szCs w:val="20"/>
        </w:rPr>
      </w:pPr>
      <w:r>
        <w:rPr>
          <w:rFonts w:ascii="Arial" w:hAnsi="Arial" w:cs="Arial"/>
          <w:sz w:val="20"/>
          <w:szCs w:val="20"/>
        </w:rPr>
        <w:t>The program was pres</w:t>
      </w:r>
      <w:r w:rsidR="000C02C3">
        <w:rPr>
          <w:rFonts w:ascii="Arial" w:hAnsi="Arial" w:cs="Arial"/>
          <w:sz w:val="20"/>
          <w:szCs w:val="20"/>
        </w:rPr>
        <w:t xml:space="preserve">ented by Sarah </w:t>
      </w:r>
      <w:proofErr w:type="spellStart"/>
      <w:r w:rsidR="000C02C3">
        <w:rPr>
          <w:rFonts w:ascii="Arial" w:hAnsi="Arial" w:cs="Arial"/>
          <w:sz w:val="20"/>
          <w:szCs w:val="20"/>
        </w:rPr>
        <w:t>Kovac</w:t>
      </w:r>
      <w:proofErr w:type="spellEnd"/>
      <w:r w:rsidR="000C02C3">
        <w:rPr>
          <w:rFonts w:ascii="Arial" w:hAnsi="Arial" w:cs="Arial"/>
          <w:sz w:val="20"/>
          <w:szCs w:val="20"/>
        </w:rPr>
        <w:t xml:space="preserve"> who spoke about living with her physical disabilities that force her to perform most everyday tasks with her feet</w:t>
      </w:r>
      <w:r>
        <w:rPr>
          <w:rFonts w:ascii="Arial" w:hAnsi="Arial" w:cs="Arial"/>
          <w:sz w:val="20"/>
          <w:szCs w:val="20"/>
        </w:rPr>
        <w:t>.</w:t>
      </w:r>
      <w:r w:rsidR="000C02C3">
        <w:rPr>
          <w:rFonts w:ascii="Arial" w:hAnsi="Arial" w:cs="Arial"/>
          <w:sz w:val="20"/>
          <w:szCs w:val="20"/>
        </w:rPr>
        <w:t xml:space="preserve"> This was truly an </w:t>
      </w:r>
      <w:bookmarkStart w:id="0" w:name="_GoBack"/>
      <w:bookmarkEnd w:id="0"/>
      <w:r w:rsidR="000C02C3">
        <w:rPr>
          <w:rFonts w:ascii="Arial" w:hAnsi="Arial" w:cs="Arial"/>
          <w:sz w:val="20"/>
          <w:szCs w:val="20"/>
        </w:rPr>
        <w:t>uplifting experience to open our own eyes to so many things in our lives we take for granted. One lesson that really spoke out was the Golden Rule we all know so well: treat everyone like we want to be treated ourselves. Another insight that spoke out was the realization that we ne</w:t>
      </w:r>
      <w:r w:rsidR="00F73C9A">
        <w:rPr>
          <w:rFonts w:ascii="Arial" w:hAnsi="Arial" w:cs="Arial"/>
          <w:sz w:val="20"/>
          <w:szCs w:val="20"/>
        </w:rPr>
        <w:t>ed to be prepared to help all clients</w:t>
      </w:r>
      <w:r w:rsidR="000C02C3">
        <w:rPr>
          <w:rFonts w:ascii="Arial" w:hAnsi="Arial" w:cs="Arial"/>
          <w:sz w:val="20"/>
          <w:szCs w:val="20"/>
        </w:rPr>
        <w:t xml:space="preserve">, but not to assume they need </w:t>
      </w:r>
      <w:r w:rsidR="00F73C9A">
        <w:rPr>
          <w:rFonts w:ascii="Arial" w:hAnsi="Arial" w:cs="Arial"/>
          <w:sz w:val="20"/>
          <w:szCs w:val="20"/>
        </w:rPr>
        <w:t xml:space="preserve">our help simply because </w:t>
      </w:r>
      <w:r w:rsidR="000C02C3">
        <w:rPr>
          <w:rFonts w:ascii="Arial" w:hAnsi="Arial" w:cs="Arial"/>
          <w:sz w:val="20"/>
          <w:szCs w:val="20"/>
        </w:rPr>
        <w:t>we see a disability.</w:t>
      </w:r>
    </w:p>
    <w:p w:rsidR="008B4A12" w:rsidRDefault="008B4A12" w:rsidP="0071012F">
      <w:pPr>
        <w:pStyle w:val="NoSpacing"/>
        <w:jc w:val="both"/>
        <w:rPr>
          <w:rFonts w:ascii="Arial" w:hAnsi="Arial" w:cs="Arial"/>
          <w:sz w:val="20"/>
          <w:szCs w:val="20"/>
        </w:rPr>
      </w:pPr>
    </w:p>
    <w:p w:rsidR="008B4A12" w:rsidRPr="001933F9" w:rsidRDefault="008B4A12" w:rsidP="008B4A12">
      <w:pPr>
        <w:pStyle w:val="NoSpacing"/>
        <w:jc w:val="both"/>
        <w:rPr>
          <w:rFonts w:ascii="Arial" w:hAnsi="Arial" w:cs="Arial"/>
          <w:sz w:val="20"/>
          <w:szCs w:val="20"/>
        </w:rPr>
      </w:pPr>
      <w:r w:rsidRPr="001933F9">
        <w:rPr>
          <w:rFonts w:ascii="Arial" w:hAnsi="Arial" w:cs="Arial"/>
          <w:sz w:val="20"/>
          <w:szCs w:val="20"/>
        </w:rPr>
        <w:t xml:space="preserve">The </w:t>
      </w:r>
      <w:r>
        <w:rPr>
          <w:rFonts w:ascii="Arial" w:hAnsi="Arial" w:cs="Arial"/>
          <w:sz w:val="20"/>
          <w:szCs w:val="20"/>
        </w:rPr>
        <w:t>September</w:t>
      </w:r>
      <w:r w:rsidRPr="001933F9">
        <w:rPr>
          <w:rFonts w:ascii="Arial" w:hAnsi="Arial" w:cs="Arial"/>
          <w:sz w:val="20"/>
          <w:szCs w:val="20"/>
        </w:rPr>
        <w:t xml:space="preserve"> 2012 Meeting minutes and treasurer’s report of were previously circulated to the group. A motion was made by </w:t>
      </w:r>
      <w:r w:rsidR="00F73C9A">
        <w:rPr>
          <w:rFonts w:ascii="Arial" w:hAnsi="Arial" w:cs="Arial"/>
          <w:sz w:val="20"/>
          <w:szCs w:val="20"/>
        </w:rPr>
        <w:t>Cindy Crone</w:t>
      </w:r>
      <w:r w:rsidRPr="001933F9">
        <w:rPr>
          <w:rFonts w:ascii="Arial" w:hAnsi="Arial" w:cs="Arial"/>
          <w:sz w:val="20"/>
          <w:szCs w:val="20"/>
        </w:rPr>
        <w:t xml:space="preserve"> to approve as sent, </w:t>
      </w:r>
      <w:proofErr w:type="spellStart"/>
      <w:r w:rsidR="00F73C9A">
        <w:rPr>
          <w:rFonts w:ascii="Arial" w:hAnsi="Arial" w:cs="Arial"/>
          <w:sz w:val="20"/>
          <w:szCs w:val="20"/>
        </w:rPr>
        <w:t>Kanna</w:t>
      </w:r>
      <w:proofErr w:type="spellEnd"/>
      <w:r w:rsidR="00F73C9A">
        <w:rPr>
          <w:rFonts w:ascii="Arial" w:hAnsi="Arial" w:cs="Arial"/>
          <w:sz w:val="20"/>
          <w:szCs w:val="20"/>
        </w:rPr>
        <w:t xml:space="preserve"> Helton</w:t>
      </w:r>
      <w:r w:rsidRPr="001933F9">
        <w:rPr>
          <w:rFonts w:ascii="Arial" w:hAnsi="Arial" w:cs="Arial"/>
          <w:sz w:val="20"/>
          <w:szCs w:val="20"/>
        </w:rPr>
        <w:t xml:space="preserve"> seconded the motion. </w:t>
      </w:r>
    </w:p>
    <w:p w:rsidR="008B4A12" w:rsidRPr="00F62735" w:rsidRDefault="008B4A12" w:rsidP="008B4A12">
      <w:pPr>
        <w:pStyle w:val="NoSpacing"/>
        <w:jc w:val="both"/>
        <w:rPr>
          <w:rFonts w:ascii="Arial" w:hAnsi="Arial" w:cs="Arial"/>
          <w:sz w:val="20"/>
          <w:szCs w:val="20"/>
        </w:rPr>
      </w:pPr>
    </w:p>
    <w:p w:rsidR="008B4A12" w:rsidRPr="00F62735" w:rsidRDefault="008B4A12" w:rsidP="008B4A12">
      <w:pPr>
        <w:pStyle w:val="NoSpacing"/>
        <w:jc w:val="both"/>
        <w:rPr>
          <w:rFonts w:ascii="Arial" w:hAnsi="Arial" w:cs="Arial"/>
          <w:sz w:val="20"/>
          <w:szCs w:val="20"/>
        </w:rPr>
      </w:pPr>
      <w:r w:rsidRPr="00F62735">
        <w:rPr>
          <w:rFonts w:ascii="Arial" w:hAnsi="Arial" w:cs="Arial"/>
          <w:sz w:val="20"/>
          <w:szCs w:val="20"/>
        </w:rPr>
        <w:t xml:space="preserve">Old Business: </w:t>
      </w:r>
      <w:r w:rsidR="00F73C9A" w:rsidRPr="00F62735">
        <w:rPr>
          <w:rFonts w:ascii="Arial" w:hAnsi="Arial" w:cs="Arial"/>
          <w:sz w:val="20"/>
          <w:szCs w:val="20"/>
        </w:rPr>
        <w:t>Our Nodaway checking account is officially closed and we are now solely using the new account at Bank Midwest. The reasoning for the change was that 3 of the 4 officers were Bank Midwest employees and there isn’t a Nodaway Valley Bank in Cameron as Ashlea will be Treasurer the next term. Also if there are outstanding Membership applications, those need to be turned in to Ashlea as soon as possible. November 8</w:t>
      </w:r>
      <w:r w:rsidR="00F73C9A" w:rsidRPr="00F62735">
        <w:rPr>
          <w:rFonts w:ascii="Arial" w:hAnsi="Arial" w:cs="Arial"/>
          <w:sz w:val="20"/>
          <w:szCs w:val="20"/>
          <w:vertAlign w:val="superscript"/>
        </w:rPr>
        <w:t>th</w:t>
      </w:r>
      <w:r w:rsidR="00F73C9A" w:rsidRPr="00F62735">
        <w:rPr>
          <w:rFonts w:ascii="Arial" w:hAnsi="Arial" w:cs="Arial"/>
          <w:sz w:val="20"/>
          <w:szCs w:val="20"/>
        </w:rPr>
        <w:t xml:space="preserve"> is the next meeting date with host UMB. It will be held at Ground Round. This is our annual Christmas party and we will again be taking up a collection for the St Joseph YMCA of cash or canned goods for the food pantries. There will be a fun program set around decorating for the holidays. The next meeting date of February 7</w:t>
      </w:r>
      <w:r w:rsidR="00F73C9A" w:rsidRPr="00F62735">
        <w:rPr>
          <w:rFonts w:ascii="Arial" w:hAnsi="Arial" w:cs="Arial"/>
          <w:sz w:val="20"/>
          <w:szCs w:val="20"/>
          <w:vertAlign w:val="superscript"/>
        </w:rPr>
        <w:t>th</w:t>
      </w:r>
      <w:r w:rsidR="00F73C9A" w:rsidRPr="00F62735">
        <w:rPr>
          <w:rFonts w:ascii="Arial" w:hAnsi="Arial" w:cs="Arial"/>
          <w:sz w:val="20"/>
          <w:szCs w:val="20"/>
        </w:rPr>
        <w:t xml:space="preserve"> is still open.</w:t>
      </w:r>
    </w:p>
    <w:p w:rsidR="008B4A12" w:rsidRPr="00F62735" w:rsidRDefault="008B4A12" w:rsidP="008B4A12">
      <w:pPr>
        <w:pStyle w:val="NoSpacing"/>
        <w:jc w:val="both"/>
        <w:rPr>
          <w:rFonts w:ascii="Arial" w:hAnsi="Arial" w:cs="Arial"/>
          <w:sz w:val="20"/>
          <w:szCs w:val="20"/>
        </w:rPr>
      </w:pPr>
    </w:p>
    <w:p w:rsidR="008B4A12" w:rsidRPr="00F62735" w:rsidRDefault="008B4A12" w:rsidP="008B4A12">
      <w:pPr>
        <w:pStyle w:val="NoSpacing"/>
        <w:jc w:val="both"/>
        <w:rPr>
          <w:rFonts w:ascii="Arial" w:hAnsi="Arial" w:cs="Arial"/>
          <w:sz w:val="20"/>
          <w:szCs w:val="20"/>
        </w:rPr>
      </w:pPr>
      <w:r w:rsidRPr="00F62735">
        <w:rPr>
          <w:rFonts w:ascii="Arial" w:hAnsi="Arial" w:cs="Arial"/>
          <w:sz w:val="20"/>
          <w:szCs w:val="20"/>
        </w:rPr>
        <w:t>New Business:</w:t>
      </w:r>
      <w:r w:rsidR="00F73C9A" w:rsidRPr="00F62735">
        <w:rPr>
          <w:rFonts w:ascii="Arial" w:hAnsi="Arial" w:cs="Arial"/>
          <w:sz w:val="20"/>
          <w:szCs w:val="20"/>
        </w:rPr>
        <w:t xml:space="preserve"> Stacie Wiebe is no longer with Bank Midwest and has therefore resigned her seat as Treasurer. Ashlea has agreed to take on the Treasurer’s position for the remainder of the club year. Name tags have been ordered for those who don’t yet have one—they are expected to be present for the November meeting. Kristen Peak had her baby boy, Corbin David, on 9-27-2012. Traci has emailed out </w:t>
      </w:r>
      <w:r w:rsidR="00F62735" w:rsidRPr="00F62735">
        <w:rPr>
          <w:rFonts w:ascii="Arial" w:hAnsi="Arial" w:cs="Arial"/>
          <w:sz w:val="20"/>
          <w:szCs w:val="20"/>
        </w:rPr>
        <w:t>the announcement with baby news details.</w:t>
      </w:r>
    </w:p>
    <w:p w:rsidR="008B4A12" w:rsidRPr="00F62735" w:rsidRDefault="008B4A12" w:rsidP="008B4A12">
      <w:pPr>
        <w:pStyle w:val="NoSpacing"/>
        <w:jc w:val="both"/>
        <w:rPr>
          <w:rFonts w:ascii="Arial" w:hAnsi="Arial" w:cs="Arial"/>
          <w:sz w:val="20"/>
          <w:szCs w:val="20"/>
        </w:rPr>
      </w:pPr>
    </w:p>
    <w:p w:rsidR="00F62735" w:rsidRPr="00F62735" w:rsidRDefault="00F62735" w:rsidP="00F62735">
      <w:pPr>
        <w:pStyle w:val="NoSpacing"/>
        <w:jc w:val="both"/>
        <w:rPr>
          <w:rFonts w:ascii="Arial" w:hAnsi="Arial" w:cs="Arial"/>
          <w:sz w:val="20"/>
          <w:szCs w:val="20"/>
        </w:rPr>
      </w:pPr>
      <w:r w:rsidRPr="00F62735">
        <w:rPr>
          <w:rFonts w:ascii="Arial" w:hAnsi="Arial" w:cs="Arial"/>
          <w:sz w:val="20"/>
          <w:szCs w:val="20"/>
        </w:rPr>
        <w:t>Future Meetings and Host Banks:</w:t>
      </w:r>
    </w:p>
    <w:p w:rsidR="00F62735" w:rsidRPr="00F62735" w:rsidRDefault="00F62735" w:rsidP="00F62735">
      <w:pPr>
        <w:pStyle w:val="NoSpacing"/>
        <w:jc w:val="both"/>
        <w:rPr>
          <w:rFonts w:ascii="Arial" w:hAnsi="Arial" w:cs="Arial"/>
          <w:sz w:val="20"/>
          <w:szCs w:val="20"/>
        </w:rPr>
      </w:pPr>
      <w:r w:rsidRPr="00F62735">
        <w:rPr>
          <w:rFonts w:ascii="Arial" w:hAnsi="Arial" w:cs="Arial"/>
          <w:sz w:val="20"/>
          <w:szCs w:val="20"/>
        </w:rPr>
        <w:tab/>
        <w:t>November 8</w:t>
      </w:r>
      <w:r w:rsidRPr="00F62735">
        <w:rPr>
          <w:rFonts w:ascii="Arial" w:hAnsi="Arial" w:cs="Arial"/>
          <w:sz w:val="20"/>
          <w:szCs w:val="20"/>
          <w:vertAlign w:val="superscript"/>
        </w:rPr>
        <w:t>th</w:t>
      </w:r>
      <w:r w:rsidRPr="00F62735">
        <w:rPr>
          <w:rFonts w:ascii="Arial" w:hAnsi="Arial" w:cs="Arial"/>
          <w:sz w:val="20"/>
          <w:szCs w:val="20"/>
        </w:rPr>
        <w:t xml:space="preserve"> – UMB</w:t>
      </w:r>
    </w:p>
    <w:p w:rsidR="00F62735" w:rsidRPr="00F62735" w:rsidRDefault="00F62735" w:rsidP="00F62735">
      <w:pPr>
        <w:pStyle w:val="NoSpacing"/>
        <w:jc w:val="both"/>
        <w:rPr>
          <w:rFonts w:ascii="Arial" w:hAnsi="Arial" w:cs="Arial"/>
          <w:b/>
          <w:color w:val="FF0000"/>
          <w:sz w:val="20"/>
          <w:szCs w:val="20"/>
        </w:rPr>
      </w:pPr>
      <w:r w:rsidRPr="00F62735">
        <w:rPr>
          <w:rFonts w:ascii="Arial" w:hAnsi="Arial" w:cs="Arial"/>
          <w:b/>
          <w:color w:val="FF0000"/>
          <w:sz w:val="20"/>
          <w:szCs w:val="20"/>
        </w:rPr>
        <w:tab/>
        <w:t>February 7</w:t>
      </w:r>
      <w:r w:rsidRPr="00F62735">
        <w:rPr>
          <w:rFonts w:ascii="Arial" w:hAnsi="Arial" w:cs="Arial"/>
          <w:b/>
          <w:color w:val="FF0000"/>
          <w:sz w:val="20"/>
          <w:szCs w:val="20"/>
          <w:vertAlign w:val="superscript"/>
        </w:rPr>
        <w:t>th</w:t>
      </w:r>
      <w:r w:rsidRPr="00F62735">
        <w:rPr>
          <w:rFonts w:ascii="Arial" w:hAnsi="Arial" w:cs="Arial"/>
          <w:b/>
          <w:color w:val="FF0000"/>
          <w:sz w:val="20"/>
          <w:szCs w:val="20"/>
        </w:rPr>
        <w:t xml:space="preserve"> – (Still available)</w:t>
      </w:r>
    </w:p>
    <w:p w:rsidR="00F62735" w:rsidRPr="00F62735" w:rsidRDefault="00F62735" w:rsidP="00F62735">
      <w:pPr>
        <w:pStyle w:val="NoSpacing"/>
        <w:jc w:val="both"/>
        <w:rPr>
          <w:rFonts w:ascii="Arial" w:hAnsi="Arial" w:cs="Arial"/>
          <w:sz w:val="20"/>
          <w:szCs w:val="20"/>
        </w:rPr>
      </w:pPr>
      <w:r w:rsidRPr="00F62735">
        <w:rPr>
          <w:rFonts w:ascii="Arial" w:hAnsi="Arial" w:cs="Arial"/>
          <w:sz w:val="20"/>
          <w:szCs w:val="20"/>
        </w:rPr>
        <w:tab/>
        <w:t>March 14</w:t>
      </w:r>
      <w:r w:rsidRPr="00F62735">
        <w:rPr>
          <w:rFonts w:ascii="Arial" w:hAnsi="Arial" w:cs="Arial"/>
          <w:sz w:val="20"/>
          <w:szCs w:val="20"/>
          <w:vertAlign w:val="superscript"/>
        </w:rPr>
        <w:t>th</w:t>
      </w:r>
      <w:r w:rsidRPr="00F62735">
        <w:rPr>
          <w:rFonts w:ascii="Arial" w:hAnsi="Arial" w:cs="Arial"/>
          <w:sz w:val="20"/>
          <w:szCs w:val="20"/>
        </w:rPr>
        <w:t xml:space="preserve"> – BMW</w:t>
      </w:r>
    </w:p>
    <w:p w:rsidR="00F62735" w:rsidRPr="00F62735" w:rsidRDefault="00F62735" w:rsidP="00F62735">
      <w:pPr>
        <w:pStyle w:val="NoSpacing"/>
        <w:jc w:val="both"/>
        <w:rPr>
          <w:rFonts w:ascii="Arial" w:hAnsi="Arial" w:cs="Arial"/>
          <w:sz w:val="20"/>
          <w:szCs w:val="20"/>
        </w:rPr>
      </w:pPr>
      <w:r w:rsidRPr="00F62735">
        <w:rPr>
          <w:rFonts w:ascii="Arial" w:hAnsi="Arial" w:cs="Arial"/>
          <w:sz w:val="20"/>
          <w:szCs w:val="20"/>
        </w:rPr>
        <w:tab/>
        <w:t>April 11</w:t>
      </w:r>
      <w:r w:rsidRPr="00F62735">
        <w:rPr>
          <w:rFonts w:ascii="Arial" w:hAnsi="Arial" w:cs="Arial"/>
          <w:sz w:val="20"/>
          <w:szCs w:val="20"/>
          <w:vertAlign w:val="superscript"/>
        </w:rPr>
        <w:t>th</w:t>
      </w:r>
      <w:r w:rsidRPr="00F62735">
        <w:rPr>
          <w:rFonts w:ascii="Arial" w:hAnsi="Arial" w:cs="Arial"/>
          <w:sz w:val="20"/>
          <w:szCs w:val="20"/>
        </w:rPr>
        <w:t xml:space="preserve"> – Commerce Bank</w:t>
      </w:r>
    </w:p>
    <w:p w:rsidR="00F62735" w:rsidRPr="00F62735" w:rsidRDefault="00F62735" w:rsidP="00F62735">
      <w:pPr>
        <w:pStyle w:val="NoSpacing"/>
        <w:jc w:val="both"/>
        <w:rPr>
          <w:rFonts w:ascii="Arial" w:hAnsi="Arial" w:cs="Arial"/>
          <w:sz w:val="20"/>
          <w:szCs w:val="20"/>
        </w:rPr>
      </w:pPr>
    </w:p>
    <w:p w:rsidR="008B4A12" w:rsidRPr="00F62735" w:rsidRDefault="008B4A12" w:rsidP="008B4A12">
      <w:pPr>
        <w:rPr>
          <w:rFonts w:ascii="Arial" w:hAnsi="Arial" w:cs="Arial"/>
          <w:sz w:val="20"/>
          <w:szCs w:val="20"/>
        </w:rPr>
      </w:pPr>
      <w:r w:rsidRPr="00F62735">
        <w:rPr>
          <w:rFonts w:ascii="Arial" w:hAnsi="Arial" w:cs="Arial"/>
          <w:sz w:val="20"/>
          <w:szCs w:val="20"/>
        </w:rPr>
        <w:t>Door Prize:</w:t>
      </w:r>
      <w:r w:rsidR="00F62735" w:rsidRPr="00F62735">
        <w:rPr>
          <w:rFonts w:ascii="Arial" w:hAnsi="Arial" w:cs="Arial"/>
          <w:sz w:val="20"/>
          <w:szCs w:val="20"/>
        </w:rPr>
        <w:t xml:space="preserve"> Rita </w:t>
      </w:r>
      <w:proofErr w:type="spellStart"/>
      <w:r w:rsidR="00F62735" w:rsidRPr="00F62735">
        <w:rPr>
          <w:rFonts w:ascii="Arial" w:hAnsi="Arial" w:cs="Arial"/>
          <w:sz w:val="20"/>
          <w:szCs w:val="20"/>
        </w:rPr>
        <w:t>Mazurkewycz</w:t>
      </w:r>
      <w:proofErr w:type="spellEnd"/>
      <w:r w:rsidR="00F62735" w:rsidRPr="00F62735">
        <w:rPr>
          <w:rFonts w:ascii="Arial" w:hAnsi="Arial" w:cs="Arial"/>
          <w:sz w:val="20"/>
          <w:szCs w:val="20"/>
        </w:rPr>
        <w:t xml:space="preserve"> won our door prize</w:t>
      </w:r>
      <w:r w:rsidR="00F62735">
        <w:rPr>
          <w:rFonts w:ascii="Arial" w:hAnsi="Arial" w:cs="Arial"/>
          <w:sz w:val="20"/>
          <w:szCs w:val="20"/>
        </w:rPr>
        <w:t xml:space="preserve"> which was a beautiful flower arrangement</w:t>
      </w:r>
      <w:r w:rsidR="00F62735" w:rsidRPr="00F62735">
        <w:rPr>
          <w:rFonts w:ascii="Arial" w:hAnsi="Arial" w:cs="Arial"/>
          <w:sz w:val="20"/>
          <w:szCs w:val="20"/>
        </w:rPr>
        <w:t>.</w:t>
      </w:r>
    </w:p>
    <w:p w:rsidR="008B4A12" w:rsidRPr="00F62735" w:rsidRDefault="008B4A12" w:rsidP="008B4A12">
      <w:pPr>
        <w:pStyle w:val="NoSpacing"/>
        <w:jc w:val="both"/>
        <w:rPr>
          <w:rFonts w:ascii="Arial" w:hAnsi="Arial" w:cs="Arial"/>
          <w:sz w:val="20"/>
          <w:szCs w:val="20"/>
        </w:rPr>
      </w:pPr>
      <w:r w:rsidRPr="00F62735">
        <w:rPr>
          <w:rFonts w:ascii="Arial" w:hAnsi="Arial" w:cs="Arial"/>
          <w:sz w:val="20"/>
          <w:szCs w:val="20"/>
        </w:rPr>
        <w:t xml:space="preserve">With no further business </w:t>
      </w:r>
      <w:r w:rsidR="00F62735" w:rsidRPr="00F62735">
        <w:rPr>
          <w:rFonts w:ascii="Arial" w:hAnsi="Arial" w:cs="Arial"/>
          <w:sz w:val="20"/>
          <w:szCs w:val="20"/>
        </w:rPr>
        <w:t>Mari Ferguson</w:t>
      </w:r>
      <w:r w:rsidRPr="00F62735">
        <w:rPr>
          <w:rFonts w:ascii="Arial" w:hAnsi="Arial" w:cs="Arial"/>
          <w:sz w:val="20"/>
          <w:szCs w:val="20"/>
        </w:rPr>
        <w:t xml:space="preserve"> made a motion to adjourn, </w:t>
      </w:r>
      <w:r w:rsidR="00F62735" w:rsidRPr="00F62735">
        <w:rPr>
          <w:rFonts w:ascii="Arial" w:hAnsi="Arial" w:cs="Arial"/>
          <w:sz w:val="20"/>
          <w:szCs w:val="20"/>
        </w:rPr>
        <w:t>Terri Dawson</w:t>
      </w:r>
      <w:r w:rsidRPr="00F62735">
        <w:rPr>
          <w:rFonts w:ascii="Arial" w:hAnsi="Arial" w:cs="Arial"/>
          <w:sz w:val="20"/>
          <w:szCs w:val="20"/>
        </w:rPr>
        <w:t xml:space="preserve"> seconded the motion.</w:t>
      </w:r>
    </w:p>
    <w:p w:rsidR="008B4A12" w:rsidRPr="00F62735" w:rsidRDefault="008B4A12" w:rsidP="008B4A12">
      <w:pPr>
        <w:pStyle w:val="NoSpacing"/>
        <w:rPr>
          <w:rFonts w:ascii="Arial" w:hAnsi="Arial" w:cs="Arial"/>
          <w:sz w:val="20"/>
          <w:szCs w:val="20"/>
        </w:rPr>
      </w:pPr>
    </w:p>
    <w:p w:rsidR="008B4A12" w:rsidRPr="00F62735" w:rsidRDefault="008B4A12" w:rsidP="008B4A12">
      <w:pPr>
        <w:pStyle w:val="NoSpacing"/>
        <w:rPr>
          <w:rFonts w:ascii="Arial" w:hAnsi="Arial" w:cs="Arial"/>
          <w:sz w:val="20"/>
          <w:szCs w:val="20"/>
        </w:rPr>
      </w:pPr>
      <w:r w:rsidRPr="00F62735">
        <w:rPr>
          <w:rFonts w:ascii="Arial" w:hAnsi="Arial" w:cs="Arial"/>
          <w:sz w:val="20"/>
          <w:szCs w:val="20"/>
        </w:rPr>
        <w:t>Respectfully submitted,</w:t>
      </w:r>
    </w:p>
    <w:p w:rsidR="008B4A12" w:rsidRPr="00F62735" w:rsidRDefault="008B4A12" w:rsidP="008B4A12">
      <w:pPr>
        <w:pStyle w:val="NoSpacing"/>
        <w:rPr>
          <w:rFonts w:ascii="Arial" w:hAnsi="Arial" w:cs="Arial"/>
          <w:sz w:val="20"/>
          <w:szCs w:val="20"/>
        </w:rPr>
      </w:pPr>
    </w:p>
    <w:p w:rsidR="008B4A12" w:rsidRPr="00F62735" w:rsidRDefault="008B4A12" w:rsidP="008B4A12">
      <w:pPr>
        <w:pStyle w:val="NoSpacing"/>
        <w:pBdr>
          <w:bottom w:val="single" w:sz="12" w:space="1" w:color="auto"/>
        </w:pBdr>
        <w:rPr>
          <w:rFonts w:ascii="Arial" w:hAnsi="Arial" w:cs="Arial"/>
          <w:sz w:val="20"/>
          <w:szCs w:val="20"/>
        </w:rPr>
      </w:pPr>
      <w:r w:rsidRPr="00F62735">
        <w:rPr>
          <w:rFonts w:ascii="Arial" w:hAnsi="Arial" w:cs="Arial"/>
          <w:sz w:val="20"/>
          <w:szCs w:val="20"/>
        </w:rPr>
        <w:t>Ashlea Buntin, Secretary/Treasurer</w:t>
      </w:r>
    </w:p>
    <w:p w:rsidR="00BF151C" w:rsidRPr="00F62735" w:rsidRDefault="00BF151C" w:rsidP="008B4A12">
      <w:pPr>
        <w:pStyle w:val="NoSpacing"/>
        <w:pBdr>
          <w:bottom w:val="single" w:sz="12" w:space="1" w:color="auto"/>
        </w:pBdr>
        <w:rPr>
          <w:rFonts w:ascii="Arial" w:hAnsi="Arial" w:cs="Arial"/>
          <w:sz w:val="20"/>
          <w:szCs w:val="20"/>
        </w:rPr>
      </w:pPr>
    </w:p>
    <w:p w:rsidR="00BF151C" w:rsidRPr="00F62735" w:rsidRDefault="00BF151C" w:rsidP="00BF151C">
      <w:pPr>
        <w:pStyle w:val="NoSpacing"/>
        <w:rPr>
          <w:rFonts w:ascii="Arial" w:hAnsi="Arial" w:cs="Arial"/>
          <w:sz w:val="20"/>
          <w:szCs w:val="20"/>
        </w:rPr>
      </w:pPr>
    </w:p>
    <w:p w:rsidR="00BF151C" w:rsidRPr="00F62735" w:rsidRDefault="00BF151C" w:rsidP="00BF151C">
      <w:pPr>
        <w:pStyle w:val="NoSpacing"/>
        <w:rPr>
          <w:rFonts w:ascii="Arial" w:hAnsi="Arial" w:cs="Arial"/>
          <w:sz w:val="20"/>
          <w:szCs w:val="20"/>
        </w:rPr>
      </w:pPr>
      <w:r w:rsidRPr="00F62735">
        <w:rPr>
          <w:rFonts w:ascii="Arial" w:hAnsi="Arial" w:cs="Arial"/>
          <w:sz w:val="20"/>
          <w:szCs w:val="20"/>
        </w:rPr>
        <w:t>Treasury balance as of October 29, 2012</w:t>
      </w:r>
      <w:r w:rsidRPr="00F62735">
        <w:rPr>
          <w:rFonts w:ascii="Arial" w:hAnsi="Arial" w:cs="Arial"/>
          <w:sz w:val="20"/>
          <w:szCs w:val="20"/>
        </w:rPr>
        <w:tab/>
        <w:t xml:space="preserve">  $8368.52</w:t>
      </w:r>
    </w:p>
    <w:p w:rsidR="008B4A12" w:rsidRPr="00F62735" w:rsidRDefault="008B4A12" w:rsidP="008B4A12">
      <w:pPr>
        <w:rPr>
          <w:rFonts w:ascii="Arial" w:hAnsi="Arial" w:cs="Arial"/>
          <w:sz w:val="20"/>
          <w:szCs w:val="20"/>
        </w:rPr>
      </w:pPr>
    </w:p>
    <w:p w:rsidR="00BF151C" w:rsidRPr="00F62735" w:rsidRDefault="00BF151C" w:rsidP="008B4A12">
      <w:pPr>
        <w:rPr>
          <w:rFonts w:ascii="Arial" w:hAnsi="Arial" w:cs="Arial"/>
          <w:sz w:val="20"/>
          <w:szCs w:val="20"/>
        </w:rPr>
      </w:pPr>
    </w:p>
    <w:sectPr w:rsidR="00BF151C" w:rsidRPr="00F62735" w:rsidSect="0078311C">
      <w:headerReference w:type="default" r:id="rId8"/>
      <w:footerReference w:type="default" r:id="rId9"/>
      <w:pgSz w:w="12240" w:h="15840"/>
      <w:pgMar w:top="1440" w:right="1440" w:bottom="1440" w:left="1440" w:header="630" w:footer="5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C9A" w:rsidRDefault="00F73C9A" w:rsidP="0071012F">
      <w:pPr>
        <w:spacing w:after="0" w:line="240" w:lineRule="auto"/>
      </w:pPr>
      <w:r>
        <w:separator/>
      </w:r>
    </w:p>
  </w:endnote>
  <w:endnote w:type="continuationSeparator" w:id="0">
    <w:p w:rsidR="00F73C9A" w:rsidRDefault="00F73C9A" w:rsidP="00710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C9A" w:rsidRPr="00F7369F" w:rsidRDefault="00F73C9A" w:rsidP="00F7369F">
    <w:pPr>
      <w:pStyle w:val="Footer"/>
      <w:jc w:val="center"/>
      <w:rPr>
        <w:rFonts w:ascii="Century Schoolbook" w:hAnsi="Century Schoolbook"/>
        <w:i/>
        <w:sz w:val="24"/>
      </w:rPr>
    </w:pPr>
    <w:r w:rsidRPr="008D4ADB">
      <w:rPr>
        <w:rFonts w:ascii="Century Schoolbook" w:hAnsi="Century Schoolbook"/>
        <w:i/>
        <w:sz w:val="24"/>
      </w:rPr>
      <w:t>"Setting Women Apart Through Leadership and Networking"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C9A" w:rsidRDefault="00F73C9A" w:rsidP="0071012F">
      <w:pPr>
        <w:spacing w:after="0" w:line="240" w:lineRule="auto"/>
      </w:pPr>
      <w:r>
        <w:separator/>
      </w:r>
    </w:p>
  </w:footnote>
  <w:footnote w:type="continuationSeparator" w:id="0">
    <w:p w:rsidR="00F73C9A" w:rsidRDefault="00F73C9A" w:rsidP="007101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C9A" w:rsidRPr="0078311C" w:rsidRDefault="00F73C9A" w:rsidP="00F7369F">
    <w:pPr>
      <w:pStyle w:val="Header"/>
      <w:tabs>
        <w:tab w:val="left" w:pos="7110"/>
      </w:tabs>
      <w:rPr>
        <w:rFonts w:ascii="Arial" w:hAnsi="Arial" w:cs="Arial"/>
        <w:b/>
        <w:sz w:val="18"/>
      </w:rPr>
    </w:pPr>
    <w:r w:rsidRPr="0078311C">
      <w:rPr>
        <w:rFonts w:ascii="Arial" w:hAnsi="Arial" w:cs="Arial"/>
        <w:b/>
        <w:sz w:val="18"/>
      </w:rPr>
      <w:t xml:space="preserve">            </w:t>
    </w:r>
    <w:r>
      <w:rPr>
        <w:rFonts w:ascii="Arial" w:hAnsi="Arial" w:cs="Arial"/>
        <w:b/>
        <w:sz w:val="18"/>
      </w:rPr>
      <w:t>President</w:t>
    </w:r>
    <w:r>
      <w:rPr>
        <w:rFonts w:ascii="Arial" w:hAnsi="Arial" w:cs="Arial"/>
        <w:b/>
        <w:sz w:val="18"/>
      </w:rPr>
      <w:tab/>
    </w:r>
    <w:r w:rsidRPr="0078311C">
      <w:rPr>
        <w:rFonts w:ascii="Arial" w:hAnsi="Arial" w:cs="Arial"/>
        <w:b/>
        <w:sz w:val="18"/>
      </w:rPr>
      <w:t>Vice President</w:t>
    </w:r>
    <w:r w:rsidRPr="0078311C">
      <w:rPr>
        <w:rFonts w:ascii="Arial" w:hAnsi="Arial" w:cs="Arial"/>
        <w:b/>
        <w:sz w:val="18"/>
      </w:rPr>
      <w:tab/>
    </w:r>
    <w:r>
      <w:rPr>
        <w:rFonts w:ascii="Arial" w:hAnsi="Arial" w:cs="Arial"/>
        <w:b/>
        <w:sz w:val="18"/>
      </w:rPr>
      <w:t xml:space="preserve">   </w:t>
    </w:r>
    <w:r w:rsidRPr="0078311C">
      <w:rPr>
        <w:rFonts w:ascii="Arial" w:hAnsi="Arial" w:cs="Arial"/>
        <w:b/>
        <w:sz w:val="18"/>
      </w:rPr>
      <w:t xml:space="preserve">    Secretary/Treasurer</w:t>
    </w:r>
  </w:p>
  <w:p w:rsidR="00F73C9A" w:rsidRPr="0078311C" w:rsidRDefault="00F73C9A" w:rsidP="00F7369F">
    <w:pPr>
      <w:pStyle w:val="Header"/>
      <w:tabs>
        <w:tab w:val="left" w:pos="7380"/>
      </w:tabs>
      <w:rPr>
        <w:rFonts w:ascii="Arial" w:hAnsi="Arial" w:cs="Arial"/>
        <w:sz w:val="18"/>
      </w:rPr>
    </w:pPr>
    <w:r w:rsidRPr="0078311C">
      <w:rPr>
        <w:rFonts w:ascii="Arial" w:hAnsi="Arial" w:cs="Arial"/>
        <w:sz w:val="18"/>
      </w:rPr>
      <w:t xml:space="preserve">         Tracy Schmidt</w:t>
    </w:r>
    <w:r w:rsidRPr="0078311C">
      <w:rPr>
        <w:rFonts w:ascii="Arial" w:hAnsi="Arial" w:cs="Arial"/>
        <w:sz w:val="18"/>
      </w:rPr>
      <w:tab/>
    </w:r>
    <w:r>
      <w:rPr>
        <w:rFonts w:ascii="Arial" w:hAnsi="Arial" w:cs="Arial"/>
        <w:sz w:val="18"/>
      </w:rPr>
      <w:t xml:space="preserve"> </w:t>
    </w:r>
    <w:r w:rsidRPr="0078311C">
      <w:rPr>
        <w:rFonts w:ascii="Arial" w:hAnsi="Arial" w:cs="Arial"/>
        <w:sz w:val="18"/>
      </w:rPr>
      <w:t xml:space="preserve">Kristen Peak   </w:t>
    </w:r>
    <w:r w:rsidRPr="0078311C">
      <w:rPr>
        <w:rFonts w:ascii="Arial" w:hAnsi="Arial" w:cs="Arial"/>
        <w:sz w:val="18"/>
      </w:rPr>
      <w:tab/>
    </w:r>
    <w:r>
      <w:rPr>
        <w:rFonts w:ascii="Arial" w:hAnsi="Arial" w:cs="Arial"/>
        <w:sz w:val="18"/>
      </w:rPr>
      <w:t xml:space="preserve"> </w:t>
    </w:r>
    <w:r w:rsidRPr="0078311C">
      <w:rPr>
        <w:rFonts w:ascii="Arial" w:hAnsi="Arial" w:cs="Arial"/>
        <w:sz w:val="18"/>
      </w:rPr>
      <w:t xml:space="preserve">    </w:t>
    </w:r>
    <w:r>
      <w:rPr>
        <w:rFonts w:ascii="Arial" w:hAnsi="Arial" w:cs="Arial"/>
        <w:sz w:val="18"/>
      </w:rPr>
      <w:t xml:space="preserve">  </w:t>
    </w:r>
    <w:r w:rsidRPr="0078311C">
      <w:rPr>
        <w:rFonts w:ascii="Arial" w:hAnsi="Arial" w:cs="Arial"/>
        <w:sz w:val="18"/>
      </w:rPr>
      <w:t xml:space="preserve"> Ashlea Buntin</w:t>
    </w:r>
  </w:p>
  <w:p w:rsidR="00F73C9A" w:rsidRPr="0078311C" w:rsidRDefault="000E0885">
    <w:pPr>
      <w:pStyle w:val="Header"/>
      <w:rPr>
        <w:rFonts w:ascii="Arial" w:hAnsi="Arial" w:cs="Arial"/>
        <w:sz w:val="18"/>
      </w:rPr>
    </w:pPr>
    <w:hyperlink r:id="rId1" w:history="1">
      <w:r w:rsidR="00F73C9A" w:rsidRPr="0078311C">
        <w:rPr>
          <w:rStyle w:val="Hyperlink"/>
          <w:rFonts w:ascii="Arial" w:hAnsi="Arial" w:cs="Arial"/>
          <w:sz w:val="18"/>
        </w:rPr>
        <w:t>tschmidt@bankmw.com</w:t>
      </w:r>
    </w:hyperlink>
    <w:r w:rsidR="00F73C9A" w:rsidRPr="0078311C">
      <w:rPr>
        <w:rFonts w:ascii="Arial" w:hAnsi="Arial" w:cs="Arial"/>
        <w:sz w:val="18"/>
      </w:rPr>
      <w:tab/>
    </w:r>
    <w:hyperlink r:id="rId2" w:history="1">
      <w:r w:rsidR="00F73C9A" w:rsidRPr="0078311C">
        <w:rPr>
          <w:rStyle w:val="Hyperlink"/>
          <w:rFonts w:ascii="Arial" w:hAnsi="Arial" w:cs="Arial"/>
          <w:sz w:val="18"/>
        </w:rPr>
        <w:t>Kristen.peak@commercebank.com</w:t>
      </w:r>
    </w:hyperlink>
    <w:r w:rsidR="00F73C9A" w:rsidRPr="0078311C">
      <w:rPr>
        <w:rFonts w:ascii="Arial" w:hAnsi="Arial" w:cs="Arial"/>
        <w:sz w:val="18"/>
      </w:rPr>
      <w:tab/>
    </w:r>
    <w:hyperlink r:id="rId3" w:history="1">
      <w:r w:rsidR="00F73C9A" w:rsidRPr="0078311C">
        <w:rPr>
          <w:rStyle w:val="Hyperlink"/>
          <w:rFonts w:ascii="Arial" w:hAnsi="Arial" w:cs="Arial"/>
          <w:sz w:val="18"/>
        </w:rPr>
        <w:t>buntinab@bankmw.com</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12F"/>
    <w:rsid w:val="000255E2"/>
    <w:rsid w:val="000C02C3"/>
    <w:rsid w:val="000E0885"/>
    <w:rsid w:val="0071012F"/>
    <w:rsid w:val="0078311C"/>
    <w:rsid w:val="008B4A12"/>
    <w:rsid w:val="00BF151C"/>
    <w:rsid w:val="00CF0F19"/>
    <w:rsid w:val="00DE7567"/>
    <w:rsid w:val="00F22505"/>
    <w:rsid w:val="00F27572"/>
    <w:rsid w:val="00F62735"/>
    <w:rsid w:val="00F7369F"/>
    <w:rsid w:val="00F73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12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12F"/>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71012F"/>
  </w:style>
  <w:style w:type="paragraph" w:styleId="Footer">
    <w:name w:val="footer"/>
    <w:basedOn w:val="Normal"/>
    <w:link w:val="FooterChar"/>
    <w:uiPriority w:val="99"/>
    <w:unhideWhenUsed/>
    <w:rsid w:val="0071012F"/>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71012F"/>
  </w:style>
  <w:style w:type="character" w:styleId="Hyperlink">
    <w:name w:val="Hyperlink"/>
    <w:basedOn w:val="DefaultParagraphFont"/>
    <w:uiPriority w:val="99"/>
    <w:unhideWhenUsed/>
    <w:rsid w:val="0071012F"/>
    <w:rPr>
      <w:color w:val="0000FF" w:themeColor="hyperlink"/>
      <w:u w:val="single"/>
    </w:rPr>
  </w:style>
  <w:style w:type="paragraph" w:styleId="NoSpacing">
    <w:name w:val="No Spacing"/>
    <w:uiPriority w:val="1"/>
    <w:qFormat/>
    <w:rsid w:val="0071012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12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12F"/>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71012F"/>
  </w:style>
  <w:style w:type="paragraph" w:styleId="Footer">
    <w:name w:val="footer"/>
    <w:basedOn w:val="Normal"/>
    <w:link w:val="FooterChar"/>
    <w:uiPriority w:val="99"/>
    <w:unhideWhenUsed/>
    <w:rsid w:val="0071012F"/>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71012F"/>
  </w:style>
  <w:style w:type="character" w:styleId="Hyperlink">
    <w:name w:val="Hyperlink"/>
    <w:basedOn w:val="DefaultParagraphFont"/>
    <w:uiPriority w:val="99"/>
    <w:unhideWhenUsed/>
    <w:rsid w:val="0071012F"/>
    <w:rPr>
      <w:color w:val="0000FF" w:themeColor="hyperlink"/>
      <w:u w:val="single"/>
    </w:rPr>
  </w:style>
  <w:style w:type="paragraph" w:styleId="NoSpacing">
    <w:name w:val="No Spacing"/>
    <w:uiPriority w:val="1"/>
    <w:qFormat/>
    <w:rsid w:val="007101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buntinab@bankmw.com" TargetMode="External"/><Relationship Id="rId2" Type="http://schemas.openxmlformats.org/officeDocument/2006/relationships/hyperlink" Target="mailto:Kristen.peak@commercebank.com" TargetMode="External"/><Relationship Id="rId1" Type="http://schemas.openxmlformats.org/officeDocument/2006/relationships/hyperlink" Target="mailto:tschmidt@bankm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BMW</Company>
  <LinksUpToDate>false</LinksUpToDate>
  <CharactersWithSpaces>2889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Enterprise Systems</dc:creator>
  <cp:keywords/>
  <dc:description/>
  <cp:lastModifiedBy>Enterprise Systems</cp:lastModifiedBy>
  <cp:revision>10</cp:revision>
  <dcterms:created xsi:type="dcterms:W3CDTF">2012-10-30T18:41:00Z</dcterms:created>
  <dcterms:modified xsi:type="dcterms:W3CDTF">2012-11-01T18:04:00Z</dcterms:modified>
</cp:coreProperties>
</file>