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FE39" w14:textId="77777777" w:rsidR="00A36102" w:rsidRDefault="00A36102" w:rsidP="00A36102">
      <w:pPr>
        <w:spacing w:before="40" w:after="200" w:line="240" w:lineRule="auto"/>
        <w:ind w:left="360" w:hanging="360"/>
        <w:rPr>
          <w:kern w:val="20"/>
          <w:sz w:val="24"/>
          <w:szCs w:val="20"/>
          <w:lang w:eastAsia="ja-JP"/>
        </w:rPr>
      </w:pPr>
    </w:p>
    <w:p w14:paraId="113F81B7" w14:textId="5949D4AB" w:rsidR="00A36102" w:rsidRDefault="00A36102" w:rsidP="00A36102">
      <w:pPr>
        <w:spacing w:before="40" w:after="200" w:line="240" w:lineRule="auto"/>
        <w:ind w:left="360" w:hanging="360"/>
        <w:rPr>
          <w:kern w:val="20"/>
          <w:sz w:val="24"/>
          <w:szCs w:val="20"/>
          <w:lang w:eastAsia="ja-JP"/>
        </w:rPr>
      </w:pPr>
      <w:r w:rsidRPr="00A36102">
        <w:rPr>
          <w:b/>
          <w:kern w:val="20"/>
          <w:sz w:val="24"/>
          <w:szCs w:val="20"/>
          <w:lang w:eastAsia="ja-JP"/>
        </w:rPr>
        <w:t>Location:</w:t>
      </w:r>
      <w:r>
        <w:rPr>
          <w:kern w:val="20"/>
          <w:sz w:val="24"/>
          <w:szCs w:val="20"/>
          <w:lang w:eastAsia="ja-JP"/>
        </w:rPr>
        <w:t xml:space="preserve"> </w:t>
      </w:r>
      <w:r w:rsidR="00F9704E">
        <w:rPr>
          <w:kern w:val="20"/>
          <w:sz w:val="24"/>
          <w:szCs w:val="20"/>
          <w:lang w:eastAsia="ja-JP"/>
        </w:rPr>
        <w:t>Hoof &amp; Horn in St Joseph</w:t>
      </w:r>
    </w:p>
    <w:p w14:paraId="4C5FF503" w14:textId="48F87EF0" w:rsidR="00A36102" w:rsidRDefault="00A36102" w:rsidP="00A36102">
      <w:pPr>
        <w:spacing w:before="40" w:after="200" w:line="240" w:lineRule="auto"/>
        <w:ind w:left="360" w:hanging="360"/>
        <w:rPr>
          <w:kern w:val="20"/>
          <w:sz w:val="24"/>
          <w:szCs w:val="20"/>
          <w:lang w:eastAsia="ja-JP"/>
        </w:rPr>
      </w:pPr>
      <w:r>
        <w:rPr>
          <w:b/>
          <w:kern w:val="20"/>
          <w:sz w:val="24"/>
          <w:szCs w:val="20"/>
          <w:lang w:eastAsia="ja-JP"/>
        </w:rPr>
        <w:t>Date:</w:t>
      </w:r>
      <w:r>
        <w:rPr>
          <w:kern w:val="20"/>
          <w:sz w:val="24"/>
          <w:szCs w:val="20"/>
          <w:lang w:eastAsia="ja-JP"/>
        </w:rPr>
        <w:t xml:space="preserve"> </w:t>
      </w:r>
      <w:r w:rsidR="003A09B0">
        <w:rPr>
          <w:kern w:val="20"/>
          <w:sz w:val="24"/>
          <w:szCs w:val="20"/>
          <w:lang w:eastAsia="ja-JP"/>
        </w:rPr>
        <w:t xml:space="preserve">April </w:t>
      </w:r>
      <w:r>
        <w:rPr>
          <w:kern w:val="20"/>
          <w:sz w:val="24"/>
          <w:szCs w:val="20"/>
          <w:lang w:eastAsia="ja-JP"/>
        </w:rPr>
        <w:t>1</w:t>
      </w:r>
      <w:r w:rsidR="00F9704E">
        <w:rPr>
          <w:kern w:val="20"/>
          <w:sz w:val="24"/>
          <w:szCs w:val="20"/>
          <w:lang w:eastAsia="ja-JP"/>
        </w:rPr>
        <w:t>3</w:t>
      </w:r>
      <w:r>
        <w:rPr>
          <w:kern w:val="20"/>
          <w:sz w:val="24"/>
          <w:szCs w:val="20"/>
          <w:lang w:eastAsia="ja-JP"/>
        </w:rPr>
        <w:t>, 202</w:t>
      </w:r>
      <w:r w:rsidR="00F9704E">
        <w:rPr>
          <w:kern w:val="20"/>
          <w:sz w:val="24"/>
          <w:szCs w:val="20"/>
          <w:lang w:eastAsia="ja-JP"/>
        </w:rPr>
        <w:t>3</w:t>
      </w:r>
    </w:p>
    <w:p w14:paraId="18476263" w14:textId="77777777" w:rsidR="00A36102" w:rsidRDefault="00A36102" w:rsidP="00A36102">
      <w:pPr>
        <w:spacing w:before="40" w:after="200" w:line="240" w:lineRule="auto"/>
        <w:ind w:left="360" w:hanging="360"/>
        <w:rPr>
          <w:kern w:val="20"/>
          <w:sz w:val="24"/>
          <w:szCs w:val="20"/>
          <w:lang w:eastAsia="ja-JP"/>
        </w:rPr>
      </w:pPr>
      <w:r>
        <w:rPr>
          <w:b/>
          <w:kern w:val="20"/>
          <w:sz w:val="24"/>
          <w:szCs w:val="20"/>
          <w:lang w:eastAsia="ja-JP"/>
        </w:rPr>
        <w:t>Time:</w:t>
      </w:r>
      <w:r>
        <w:rPr>
          <w:kern w:val="20"/>
          <w:sz w:val="24"/>
          <w:szCs w:val="20"/>
          <w:lang w:eastAsia="ja-JP"/>
        </w:rPr>
        <w:t xml:space="preserve"> 6:30 PM (6 PM social time)</w:t>
      </w:r>
    </w:p>
    <w:p w14:paraId="059631D5" w14:textId="083834EA" w:rsidR="00A36102" w:rsidRDefault="00A36102" w:rsidP="00A36102">
      <w:pPr>
        <w:spacing w:before="40" w:after="200" w:line="240" w:lineRule="auto"/>
        <w:ind w:left="360" w:hanging="360"/>
        <w:rPr>
          <w:kern w:val="20"/>
          <w:sz w:val="24"/>
          <w:szCs w:val="20"/>
          <w:lang w:eastAsia="ja-JP"/>
        </w:rPr>
      </w:pPr>
      <w:r>
        <w:rPr>
          <w:b/>
          <w:kern w:val="20"/>
          <w:sz w:val="24"/>
          <w:szCs w:val="20"/>
          <w:lang w:eastAsia="ja-JP"/>
        </w:rPr>
        <w:t>Host Bank:</w:t>
      </w:r>
      <w:r>
        <w:rPr>
          <w:kern w:val="20"/>
          <w:sz w:val="24"/>
          <w:szCs w:val="20"/>
          <w:lang w:eastAsia="ja-JP"/>
        </w:rPr>
        <w:t xml:space="preserve"> </w:t>
      </w:r>
      <w:r w:rsidR="00F9704E">
        <w:rPr>
          <w:kern w:val="20"/>
          <w:sz w:val="24"/>
          <w:szCs w:val="20"/>
          <w:lang w:eastAsia="ja-JP"/>
        </w:rPr>
        <w:t>Great Southern Bank</w:t>
      </w:r>
    </w:p>
    <w:p w14:paraId="6E025EE4" w14:textId="77777777" w:rsidR="00A36102" w:rsidRDefault="00A36102" w:rsidP="00A36102">
      <w:pPr>
        <w:spacing w:before="40" w:after="200" w:line="240" w:lineRule="auto"/>
        <w:ind w:left="360" w:hanging="360"/>
        <w:rPr>
          <w:kern w:val="20"/>
          <w:sz w:val="24"/>
          <w:szCs w:val="20"/>
          <w:lang w:eastAsia="ja-JP"/>
        </w:rPr>
      </w:pPr>
    </w:p>
    <w:p w14:paraId="6BFF389A" w14:textId="77777777" w:rsidR="00A36102" w:rsidRP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Minutes:</w:t>
      </w:r>
    </w:p>
    <w:p w14:paraId="392B5BD0" w14:textId="0671C67B" w:rsidR="003A09B0" w:rsidRDefault="00A36102" w:rsidP="00A36102">
      <w:pPr>
        <w:spacing w:before="40" w:after="200" w:line="240" w:lineRule="auto"/>
        <w:ind w:left="360" w:hanging="360"/>
        <w:rPr>
          <w:kern w:val="20"/>
          <w:sz w:val="24"/>
          <w:szCs w:val="20"/>
          <w:lang w:eastAsia="ja-JP"/>
        </w:rPr>
      </w:pPr>
      <w:r w:rsidRPr="00A36102">
        <w:rPr>
          <w:kern w:val="20"/>
          <w:sz w:val="24"/>
          <w:szCs w:val="20"/>
          <w:lang w:eastAsia="ja-JP"/>
        </w:rPr>
        <w:t>Anita Bearce called the meeting to order at 6:30</w:t>
      </w:r>
      <w:r w:rsidR="00F9704E">
        <w:rPr>
          <w:kern w:val="20"/>
          <w:sz w:val="24"/>
          <w:szCs w:val="20"/>
          <w:lang w:eastAsia="ja-JP"/>
        </w:rPr>
        <w:t xml:space="preserve"> and said</w:t>
      </w:r>
      <w:r w:rsidRPr="00A36102">
        <w:rPr>
          <w:kern w:val="20"/>
          <w:sz w:val="24"/>
          <w:szCs w:val="20"/>
          <w:lang w:eastAsia="ja-JP"/>
        </w:rPr>
        <w:t xml:space="preserve"> the prayer</w:t>
      </w:r>
      <w:r w:rsidR="003A09B0">
        <w:rPr>
          <w:kern w:val="20"/>
          <w:sz w:val="24"/>
          <w:szCs w:val="20"/>
          <w:lang w:eastAsia="ja-JP"/>
        </w:rPr>
        <w:t>.</w:t>
      </w:r>
      <w:r w:rsidRPr="00A36102">
        <w:rPr>
          <w:kern w:val="20"/>
          <w:sz w:val="24"/>
          <w:szCs w:val="20"/>
          <w:lang w:eastAsia="ja-JP"/>
        </w:rPr>
        <w:t xml:space="preserve"> </w:t>
      </w:r>
    </w:p>
    <w:p w14:paraId="4F6E1BBE" w14:textId="7F45D140" w:rsidR="00A36102" w:rsidRPr="00A36102" w:rsidRDefault="00A36102" w:rsidP="00A36102">
      <w:pPr>
        <w:spacing w:before="40" w:after="200" w:line="240" w:lineRule="auto"/>
        <w:ind w:left="360" w:hanging="360"/>
        <w:rPr>
          <w:kern w:val="20"/>
          <w:sz w:val="24"/>
          <w:szCs w:val="20"/>
          <w:lang w:eastAsia="ja-JP"/>
        </w:rPr>
      </w:pPr>
      <w:r w:rsidRPr="00A36102">
        <w:rPr>
          <w:kern w:val="20"/>
          <w:sz w:val="24"/>
          <w:szCs w:val="20"/>
          <w:lang w:eastAsia="ja-JP"/>
        </w:rPr>
        <w:t xml:space="preserve">The </w:t>
      </w:r>
      <w:r w:rsidR="003A09B0">
        <w:rPr>
          <w:kern w:val="20"/>
          <w:sz w:val="24"/>
          <w:szCs w:val="20"/>
          <w:lang w:eastAsia="ja-JP"/>
        </w:rPr>
        <w:t xml:space="preserve">February </w:t>
      </w:r>
      <w:r w:rsidR="003A09B0" w:rsidRPr="00A36102">
        <w:rPr>
          <w:kern w:val="20"/>
          <w:sz w:val="24"/>
          <w:szCs w:val="20"/>
          <w:lang w:eastAsia="ja-JP"/>
        </w:rPr>
        <w:t>minutes</w:t>
      </w:r>
      <w:r w:rsidRPr="00A36102">
        <w:rPr>
          <w:kern w:val="20"/>
          <w:sz w:val="24"/>
          <w:szCs w:val="20"/>
          <w:lang w:eastAsia="ja-JP"/>
        </w:rPr>
        <w:t xml:space="preserve"> were provided via email</w:t>
      </w:r>
      <w:r w:rsidR="00F9704E">
        <w:rPr>
          <w:kern w:val="20"/>
          <w:sz w:val="24"/>
          <w:szCs w:val="20"/>
          <w:lang w:eastAsia="ja-JP"/>
        </w:rPr>
        <w:t>. There were no March minutes due to lack of members able to attend.</w:t>
      </w:r>
      <w:r w:rsidR="003A09B0">
        <w:rPr>
          <w:kern w:val="20"/>
          <w:sz w:val="24"/>
          <w:szCs w:val="20"/>
          <w:lang w:eastAsia="ja-JP"/>
        </w:rPr>
        <w:t xml:space="preserve"> </w:t>
      </w:r>
      <w:r w:rsidR="00F9704E">
        <w:rPr>
          <w:kern w:val="20"/>
          <w:sz w:val="24"/>
          <w:szCs w:val="20"/>
          <w:lang w:eastAsia="ja-JP"/>
        </w:rPr>
        <w:t>Samijo Mitchell</w:t>
      </w:r>
      <w:r w:rsidRPr="00A36102">
        <w:rPr>
          <w:kern w:val="20"/>
          <w:sz w:val="24"/>
          <w:szCs w:val="20"/>
          <w:lang w:eastAsia="ja-JP"/>
        </w:rPr>
        <w:t xml:space="preserve"> moved to </w:t>
      </w:r>
      <w:proofErr w:type="gramStart"/>
      <w:r w:rsidRPr="00A36102">
        <w:rPr>
          <w:kern w:val="20"/>
          <w:sz w:val="24"/>
          <w:szCs w:val="20"/>
          <w:lang w:eastAsia="ja-JP"/>
        </w:rPr>
        <w:t>approve</w:t>
      </w:r>
      <w:proofErr w:type="gramEnd"/>
      <w:r w:rsidRPr="00A36102">
        <w:rPr>
          <w:kern w:val="20"/>
          <w:sz w:val="24"/>
          <w:szCs w:val="20"/>
          <w:lang w:eastAsia="ja-JP"/>
        </w:rPr>
        <w:t xml:space="preserve"> and </w:t>
      </w:r>
      <w:r w:rsidR="00F9704E">
        <w:rPr>
          <w:kern w:val="20"/>
          <w:sz w:val="24"/>
          <w:szCs w:val="20"/>
          <w:lang w:eastAsia="ja-JP"/>
        </w:rPr>
        <w:t>Holly Olsen</w:t>
      </w:r>
      <w:r w:rsidRPr="00A36102">
        <w:rPr>
          <w:kern w:val="20"/>
          <w:sz w:val="24"/>
          <w:szCs w:val="20"/>
          <w:lang w:eastAsia="ja-JP"/>
        </w:rPr>
        <w:t xml:space="preserve"> seconded. Motion passed</w:t>
      </w:r>
    </w:p>
    <w:p w14:paraId="4E2B386A" w14:textId="77777777" w:rsidR="00A36102" w:rsidRPr="00A36102" w:rsidRDefault="00A36102" w:rsidP="00A36102">
      <w:pPr>
        <w:spacing w:before="40" w:after="200" w:line="240" w:lineRule="auto"/>
        <w:ind w:left="360" w:hanging="360"/>
        <w:rPr>
          <w:kern w:val="20"/>
          <w:sz w:val="24"/>
          <w:szCs w:val="20"/>
          <w:lang w:eastAsia="ja-JP"/>
        </w:rPr>
      </w:pPr>
      <w:r w:rsidRPr="00A36102">
        <w:rPr>
          <w:kern w:val="20"/>
          <w:sz w:val="24"/>
          <w:szCs w:val="20"/>
          <w:lang w:eastAsia="ja-JP"/>
        </w:rPr>
        <w:t xml:space="preserve">The Treasurer’s Report was provided via email. Dana Matt moved to approve and Samijo Mitchell seconded. The motion passed. </w:t>
      </w:r>
    </w:p>
    <w:p w14:paraId="6B202607" w14:textId="77777777" w:rsidR="00A36102" w:rsidRP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Old Business:</w:t>
      </w:r>
    </w:p>
    <w:p w14:paraId="796DD8EE" w14:textId="0326983D" w:rsidR="00A36102" w:rsidRDefault="00F9704E" w:rsidP="00A36102">
      <w:pPr>
        <w:spacing w:before="40" w:after="200" w:line="240" w:lineRule="auto"/>
        <w:ind w:left="360"/>
        <w:rPr>
          <w:kern w:val="20"/>
          <w:sz w:val="24"/>
          <w:szCs w:val="20"/>
          <w:lang w:eastAsia="ja-JP"/>
        </w:rPr>
      </w:pPr>
      <w:r>
        <w:rPr>
          <w:kern w:val="20"/>
          <w:sz w:val="24"/>
          <w:szCs w:val="20"/>
          <w:lang w:eastAsia="ja-JP"/>
        </w:rPr>
        <w:t>S</w:t>
      </w:r>
      <w:r w:rsidR="003A09B0">
        <w:rPr>
          <w:kern w:val="20"/>
          <w:sz w:val="24"/>
          <w:szCs w:val="20"/>
          <w:lang w:eastAsia="ja-JP"/>
        </w:rPr>
        <w:t>cholarship committee reported that one scholarship would be given this year due to depleted funds in our account. There were 1</w:t>
      </w:r>
      <w:r>
        <w:rPr>
          <w:kern w:val="20"/>
          <w:sz w:val="24"/>
          <w:szCs w:val="20"/>
          <w:lang w:eastAsia="ja-JP"/>
        </w:rPr>
        <w:t>9</w:t>
      </w:r>
      <w:r w:rsidR="003A09B0">
        <w:rPr>
          <w:kern w:val="20"/>
          <w:sz w:val="24"/>
          <w:szCs w:val="20"/>
          <w:lang w:eastAsia="ja-JP"/>
        </w:rPr>
        <w:t xml:space="preserve"> </w:t>
      </w:r>
      <w:r>
        <w:rPr>
          <w:kern w:val="20"/>
          <w:sz w:val="24"/>
          <w:szCs w:val="20"/>
          <w:lang w:eastAsia="ja-JP"/>
        </w:rPr>
        <w:t>applicants,</w:t>
      </w:r>
      <w:r w:rsidR="003A09B0">
        <w:rPr>
          <w:kern w:val="20"/>
          <w:sz w:val="24"/>
          <w:szCs w:val="20"/>
          <w:lang w:eastAsia="ja-JP"/>
        </w:rPr>
        <w:t xml:space="preserve"> and the winner </w:t>
      </w:r>
      <w:r w:rsidR="005F5693">
        <w:rPr>
          <w:kern w:val="20"/>
          <w:sz w:val="24"/>
          <w:szCs w:val="20"/>
          <w:lang w:eastAsia="ja-JP"/>
        </w:rPr>
        <w:t>is</w:t>
      </w:r>
      <w:r w:rsidR="003A09B0">
        <w:rPr>
          <w:kern w:val="20"/>
          <w:sz w:val="24"/>
          <w:szCs w:val="20"/>
          <w:lang w:eastAsia="ja-JP"/>
        </w:rPr>
        <w:t xml:space="preserve"> </w:t>
      </w:r>
      <w:r>
        <w:rPr>
          <w:kern w:val="20"/>
          <w:sz w:val="24"/>
          <w:szCs w:val="20"/>
          <w:lang w:eastAsia="ja-JP"/>
        </w:rPr>
        <w:t>Hadley Jumps. First Alternate is Candace Chamberlain and Second Alternate is Emily Wilford.</w:t>
      </w:r>
    </w:p>
    <w:p w14:paraId="1CE836E6" w14:textId="5B6B846C" w:rsidR="00BD02A7" w:rsidRPr="00A36102" w:rsidRDefault="00BD02A7" w:rsidP="00BD02A7">
      <w:pPr>
        <w:spacing w:before="40" w:after="200" w:line="240" w:lineRule="auto"/>
        <w:ind w:left="360"/>
        <w:rPr>
          <w:kern w:val="20"/>
          <w:sz w:val="24"/>
          <w:szCs w:val="20"/>
          <w:lang w:eastAsia="ja-JP"/>
        </w:rPr>
      </w:pPr>
      <w:r>
        <w:rPr>
          <w:kern w:val="20"/>
          <w:sz w:val="24"/>
          <w:szCs w:val="20"/>
          <w:lang w:eastAsia="ja-JP"/>
        </w:rPr>
        <w:t>The fundraising event for next year was briefly discussed.</w:t>
      </w:r>
    </w:p>
    <w:p w14:paraId="0628193A" w14:textId="77777777" w:rsidR="00A36102" w:rsidRP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New Business:</w:t>
      </w:r>
    </w:p>
    <w:p w14:paraId="4B5C75CD" w14:textId="03D824AE" w:rsidR="00A36102" w:rsidRDefault="005F5693" w:rsidP="00A36102">
      <w:pPr>
        <w:spacing w:before="40" w:after="200" w:line="240" w:lineRule="auto"/>
        <w:ind w:left="360"/>
        <w:rPr>
          <w:kern w:val="20"/>
          <w:sz w:val="24"/>
          <w:szCs w:val="20"/>
          <w:lang w:eastAsia="ja-JP"/>
        </w:rPr>
      </w:pPr>
      <w:r>
        <w:rPr>
          <w:kern w:val="20"/>
          <w:sz w:val="24"/>
          <w:szCs w:val="20"/>
          <w:lang w:eastAsia="ja-JP"/>
        </w:rPr>
        <w:t xml:space="preserve">The September meeting is being hosted by BTC Bank. </w:t>
      </w:r>
    </w:p>
    <w:p w14:paraId="381E5F9F" w14:textId="45DB68CE" w:rsidR="00F9704E" w:rsidRDefault="00F9704E" w:rsidP="00A36102">
      <w:pPr>
        <w:spacing w:before="40" w:after="200" w:line="240" w:lineRule="auto"/>
        <w:ind w:left="360"/>
        <w:rPr>
          <w:kern w:val="20"/>
          <w:sz w:val="24"/>
          <w:szCs w:val="20"/>
          <w:lang w:eastAsia="ja-JP"/>
        </w:rPr>
      </w:pPr>
      <w:r>
        <w:rPr>
          <w:kern w:val="20"/>
          <w:sz w:val="24"/>
          <w:szCs w:val="20"/>
          <w:lang w:eastAsia="ja-JP"/>
        </w:rPr>
        <w:t>New officers will need to be nominated and elected. Ryan Stewart threw her name in the hat for the Secretary position.  If you are interested in being an officer, please contact Anita Bearce.</w:t>
      </w:r>
    </w:p>
    <w:p w14:paraId="35200800" w14:textId="77777777" w:rsidR="00A36102" w:rsidRP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Guest Speaker:</w:t>
      </w:r>
    </w:p>
    <w:p w14:paraId="27D0CD8C" w14:textId="7282F046" w:rsidR="005F5693" w:rsidRDefault="00F9704E" w:rsidP="005F5693">
      <w:pPr>
        <w:spacing w:before="40" w:after="200" w:line="240" w:lineRule="auto"/>
        <w:rPr>
          <w:kern w:val="20"/>
          <w:sz w:val="24"/>
          <w:szCs w:val="20"/>
          <w:lang w:eastAsia="ja-JP"/>
        </w:rPr>
      </w:pPr>
      <w:r>
        <w:rPr>
          <w:kern w:val="20"/>
          <w:sz w:val="24"/>
          <w:szCs w:val="20"/>
          <w:lang w:eastAsia="ja-JP"/>
        </w:rPr>
        <w:t xml:space="preserve">Anita Bearce was the guest speaker and did a great presentation on the power of a smile. She also handed out a word game for us to play. </w:t>
      </w:r>
    </w:p>
    <w:p w14:paraId="106A3A4C" w14:textId="74EDBB3C" w:rsidR="00A36102" w:rsidRPr="00A36102" w:rsidRDefault="00BD02A7" w:rsidP="00BD02A7">
      <w:pPr>
        <w:spacing w:before="40" w:after="200" w:line="240" w:lineRule="auto"/>
        <w:rPr>
          <w:kern w:val="20"/>
          <w:sz w:val="24"/>
          <w:szCs w:val="20"/>
          <w:lang w:eastAsia="ja-JP"/>
        </w:rPr>
      </w:pPr>
      <w:r>
        <w:rPr>
          <w:kern w:val="20"/>
          <w:sz w:val="24"/>
          <w:szCs w:val="20"/>
          <w:lang w:eastAsia="ja-JP"/>
        </w:rPr>
        <w:t xml:space="preserve">Motion to adjourn was made by Ryan Stewart. </w:t>
      </w:r>
    </w:p>
    <w:p w14:paraId="564B1F32" w14:textId="77777777" w:rsidR="00267C8E" w:rsidRDefault="00267C8E"/>
    <w:sectPr w:rsidR="0026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2AD"/>
    <w:multiLevelType w:val="multilevel"/>
    <w:tmpl w:val="F2FE7F5A"/>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5894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2"/>
    <w:rsid w:val="00267C8E"/>
    <w:rsid w:val="003A09B0"/>
    <w:rsid w:val="005F5693"/>
    <w:rsid w:val="009A20D5"/>
    <w:rsid w:val="00A36102"/>
    <w:rsid w:val="00BD02A7"/>
    <w:rsid w:val="00BE1FC1"/>
    <w:rsid w:val="00F9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7394"/>
  <w15:chartTrackingRefBased/>
  <w15:docId w15:val="{CC4F399E-9A19-4D5E-9F6F-A5ABE25E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A36102"/>
    <w:pPr>
      <w:numPr>
        <w:numId w:val="1"/>
      </w:numPr>
      <w:spacing w:before="40" w:after="200" w:line="240" w:lineRule="auto"/>
    </w:pPr>
    <w:rPr>
      <w:kern w:val="20"/>
      <w:sz w:val="24"/>
      <w:szCs w:val="20"/>
      <w:lang w:eastAsia="ja-JP"/>
    </w:rPr>
  </w:style>
  <w:style w:type="paragraph" w:styleId="ListNumber2">
    <w:name w:val="List Number 2"/>
    <w:basedOn w:val="Normal"/>
    <w:uiPriority w:val="99"/>
    <w:semiHidden/>
    <w:rsid w:val="00A36102"/>
    <w:pPr>
      <w:numPr>
        <w:ilvl w:val="1"/>
        <w:numId w:val="1"/>
      </w:numPr>
      <w:spacing w:before="40" w:after="100" w:line="240" w:lineRule="auto"/>
      <w:ind w:left="1440"/>
    </w:pPr>
    <w:rPr>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6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Dana</dc:creator>
  <cp:keywords/>
  <dc:description/>
  <cp:lastModifiedBy>Dana Matt</cp:lastModifiedBy>
  <cp:revision>2</cp:revision>
  <dcterms:created xsi:type="dcterms:W3CDTF">2023-05-09T21:58:00Z</dcterms:created>
  <dcterms:modified xsi:type="dcterms:W3CDTF">2023-05-09T21:58:00Z</dcterms:modified>
</cp:coreProperties>
</file>